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9445696" w14:textId="9445696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1D625D">
        <w:t>648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1D625D">
        <w:t>648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D625D" w:rsidP="001D625D" w:rsidRDefault="001D625D">
      <w:pPr>
        <w:ind w:firstLine="708"/>
      </w:pPr>
      <w:r>
        <w:t>POLI DIZAJN d.o.o.,</w:t>
      </w:r>
      <w:r>
        <w:t xml:space="preserve"> </w:t>
      </w:r>
      <w:proofErr w:type="spellStart"/>
      <w:r>
        <w:t>Andrilovečka</w:t>
      </w:r>
      <w:proofErr w:type="spellEnd"/>
      <w:r>
        <w:t xml:space="preserve"> cesta 7, 10370 </w:t>
      </w:r>
      <w:proofErr w:type="spellStart"/>
      <w:r>
        <w:t>Adrilovec</w:t>
      </w:r>
      <w:proofErr w:type="spellEnd"/>
      <w:r>
        <w:t>, OIB: 14131298349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D625D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D62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62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625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625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625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91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St-648/2021</izvorni_sadrzaj>
    <derivirana_varijabla naziv="DomainObject.Predmet.OznakaBroj_1">St-648/2021</derivirana_varijabla>
  </DomainObject.Predmet.OznakaBroj>
  <DomainObject.Predmet.OznakaBrojOptuznogAkta>
    <izvorni_sadrzaj>04-06-21-1311</izvorni_sadrzaj>
    <derivirana_varijabla naziv="DomainObject.Predmet.OznakaBrojOptuznogAkta_1">04-06-21-1311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 DIZAJN d.o.o.</izvorni_sadrzaj>
    <derivirana_varijabla naziv="DomainObject.Predmet.ProtustrankaFormated_1">  POLI DIZAJN d.o.o.</derivirana_varijabla>
  </DomainObject.Predmet.ProtustrankaFormated>
  <DomainObject.Predmet.ProtustrankaFormatedOIB>
    <izvorni_sadrzaj>  POLI DIZAJN d.o.o., OIB 14131298349</izvorni_sadrzaj>
    <derivirana_varijabla naziv="DomainObject.Predmet.ProtustrankaFormatedOIB_1">  POLI DIZAJN d.o.o., OIB 14131298349</derivirana_varijabla>
  </DomainObject.Predmet.ProtustrankaFormatedOIB>
  <DomainObject.Predmet.ProtustrankaFormatedWithAdress>
    <izvorni_sadrzaj> POLI DIZAJN d.o.o., Andrilovečka cesta 7, 10370 Andrilovec</izvorni_sadrzaj>
    <derivirana_varijabla naziv="DomainObject.Predmet.ProtustrankaFormatedWithAdress_1"> POLI DIZAJN d.o.o., Andrilovečka cesta 7, 10370 Andrilovec</derivirana_varijabla>
  </DomainObject.Predmet.ProtustrankaFormatedWithAdress>
  <DomainObject.Predmet.ProtustrankaFormatedWithAdressOIB>
    <izvorni_sadrzaj> POLI DIZAJN d.o.o., OIB 14131298349, Andrilovečka cesta 7, 10370 Andrilovec</izvorni_sadrzaj>
    <derivirana_varijabla naziv="DomainObject.Predmet.ProtustrankaFormatedWithAdressOIB_1"> POLI DIZAJN d.o.o., OIB 14131298349, Andrilovečka cesta 7, 10370 Andrilovec</derivirana_varijabla>
  </DomainObject.Predmet.ProtustrankaFormatedWithAdressOIB>
  <DomainObject.Predmet.ProtustrankaWithAdress>
    <izvorni_sadrzaj>POLI DIZAJN d.o.o. Andrilovečka cesta 7, 10370 Andrilovec</izvorni_sadrzaj>
    <derivirana_varijabla naziv="DomainObject.Predmet.ProtustrankaWithAdress_1">POLI DIZAJN d.o.o. Andrilovečka cesta 7, 10370 Andrilovec</derivirana_varijabla>
  </DomainObject.Predmet.ProtustrankaWithAdress>
  <DomainObject.Predmet.ProtustrankaWithAdressOIB>
    <izvorni_sadrzaj>POLI DIZAJN d.o.o., OIB 14131298349, Andrilovečka cesta 7, 10370 Andrilovec</izvorni_sadrzaj>
    <derivirana_varijabla naziv="DomainObject.Predmet.ProtustrankaWithAdressOIB_1">POLI DIZAJN d.o.o., OIB 14131298349, Andrilovečka cesta 7, 10370 Andrilovec</derivirana_varijabla>
  </DomainObject.Predmet.ProtustrankaWithAdressOIB>
  <DomainObject.Predmet.ProtustrankaNazivFormated>
    <izvorni_sadrzaj>POLI DIZAJN d.o.o.</izvorni_sadrzaj>
    <derivirana_varijabla naziv="DomainObject.Predmet.ProtustrankaNazivFormated_1">POLI DIZAJN d.o.o.</derivirana_varijabla>
  </DomainObject.Predmet.ProtustrankaNazivFormated>
  <DomainObject.Predmet.ProtustrankaNazivFormatedOIB>
    <izvorni_sadrzaj>POLI DIZAJN d.o.o., OIB 14131298349</izvorni_sadrzaj>
    <derivirana_varijabla naziv="DomainObject.Predmet.ProtustrankaNazivFormatedOIB_1">POLI DIZAJN d.o.o., OIB 14131298349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 DIZAJN d.o.o.</item>
    </izvorni_sadrzaj>
    <derivirana_varijabla naziv="DomainObject.Predmet.ProtuStrankaListFormated_1">
      <item>POLI DIZAJN d.o.o.</item>
    </derivirana_varijabla>
  </DomainObject.Predmet.ProtuStrankaListFormated>
  <DomainObject.Predmet.ProtuStrankaListFormatedOIB>
    <izvorni_sadrzaj>
      <item>POLI DIZAJN d.o.o., OIB 14131298349</item>
    </izvorni_sadrzaj>
    <derivirana_varijabla naziv="DomainObject.Predmet.ProtuStrankaListFormatedOIB_1">
      <item>POLI DIZAJN d.o.o., OIB 14131298349</item>
    </derivirana_varijabla>
  </DomainObject.Predmet.ProtuStrankaListFormatedOIB>
  <DomainObject.Predmet.ProtuStrankaListFormatedWithAdress>
    <izvorni_sadrzaj>
      <item>POLI DIZAJN d.o.o., Andrilovečka cesta 7, 10370 Andrilovec</item>
    </izvorni_sadrzaj>
    <derivirana_varijabla naziv="DomainObject.Predmet.ProtuStrankaListFormatedWithAdress_1">
      <item>POLI DIZAJN d.o.o., Andrilovečka cesta 7, 10370 Andrilovec</item>
    </derivirana_varijabla>
  </DomainObject.Predmet.ProtuStrankaListFormatedWithAdress>
  <DomainObject.Predmet.ProtuStrankaListFormatedWithAdressOIB>
    <izvorni_sadrzaj>
      <item>POLI DIZAJN d.o.o., OIB 14131298349, Andrilovečka cesta 7, 10370 Andrilovec</item>
    </izvorni_sadrzaj>
    <derivirana_varijabla naziv="DomainObject.Predmet.ProtuStrankaListFormatedWithAdressOIB_1">
      <item>POLI DIZAJN d.o.o., OIB 14131298349, Andrilovečka cesta 7, 10370 Andrilovec</item>
    </derivirana_varijabla>
  </DomainObject.Predmet.ProtuStrankaListFormatedWithAdressOIB>
  <DomainObject.Predmet.ProtuStrankaListNazivFormated>
    <izvorni_sadrzaj>
      <item>POLI DIZAJN d.o.o.</item>
    </izvorni_sadrzaj>
    <derivirana_varijabla naziv="DomainObject.Predmet.ProtuStrankaListNazivFormated_1">
      <item>POLI DIZAJN d.o.o.</item>
    </derivirana_varijabla>
  </DomainObject.Predmet.ProtuStrankaListNazivFormated>
  <DomainObject.Predmet.ProtuStrankaListNazivFormatedOIB>
    <izvorni_sadrzaj>
      <item>POLI DIZAJN d.o.o., OIB 14131298349</item>
    </izvorni_sadrzaj>
    <derivirana_varijabla naziv="DomainObject.Predmet.ProtuStrankaListNazivFormatedOIB_1">
      <item>POLI DIZAJN d.o.o., OIB 14131298349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 DIZAJN d.o.o.</izvorni_sadrzaj>
    <derivirana_varijabla naziv="DomainObject.Predmet.ProtustrankaIDrugi_1">POLI DIZAJN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POLI DIZAJN d.o.o., OIB 14131298349, Andrilovečka cesta 7, 10370 Andrilovec</izvorni_sadrzaj>
    <derivirana_varijabla naziv="DomainObject.Predmet.ProtustrankaIDrugiAdressOIB_1">POLI DIZAJN d.o.o., OIB 14131298349, Andrilovečka cesta 7, 10370 Andrilovec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 DIZAJN d.o.o.</item>
      <item>Financijska agencija</item>
    </izvorni_sadrzaj>
    <derivirana_varijabla naziv="DomainObject.Predmet.SudioniciListNaziv_1">
      <item>POLI DIZAJN d.o.o.</item>
      <item>Financijska agencija</item>
    </derivirana_varijabla>
  </DomainObject.Predmet.SudioniciListNaziv>
  <DomainObject.Predmet.SudioniciListAdressOIB>
    <izvorni_sadrzaj>
      <item>POLI DIZAJN d.o.o., OIB 14131298349, Andrilovečka cesta 7,10370 Andrilovec</item>
      <item>Financijska agencija, OIB 85821130368, TRG SVIBANJSKIH ŽRTAVA 1995. 1,10000 Zagreb</item>
    </izvorni_sadrzaj>
    <derivirana_varijabla naziv="DomainObject.Predmet.SudioniciListAdressOIB_1">
      <item>POLI DIZAJN d.o.o., OIB 14131298349, Andrilovečka cesta 7,10370 Andrilovec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14131298349</item>
      <item>, OIB 85821130368</item>
    </izvorni_sadrzaj>
    <derivirana_varijabla naziv="DomainObject.Predmet.SudioniciListNazivOIB_1">
      <item>, OIB 14131298349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794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2021-04-20T08:01:00Z</cp:lastPrinted>
  <dcterms:modified xmlns:xsi="http://www.w3.org/2001/XMLSchema-instance" xsi:type="dcterms:W3CDTF">2021-04-20T08:01:00Z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